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b w:val="1"/>
          <w:color w:val="366091"/>
          <w:sz w:val="44"/>
          <w:szCs w:val="44"/>
        </w:rPr>
      </w:pP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  <w:rtl w:val="0"/>
        </w:rPr>
        <w:t xml:space="preserve">  </w:t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</w:rPr>
        <w:drawing>
          <wp:inline distB="0" distT="0" distL="0" distR="0">
            <wp:extent cx="755001" cy="755001"/>
            <wp:effectExtent b="0" l="0" r="0" t="0"/>
            <wp:docPr id="1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5001" cy="7550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  <w:rtl w:val="0"/>
        </w:rPr>
        <w:t xml:space="preserve">                         </w:t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44"/>
          <w:szCs w:val="44"/>
          <w:rtl w:val="0"/>
        </w:rPr>
        <w:t xml:space="preserve">‘Cost of Living Crisis’ -  Quick  Links</w:t>
      </w:r>
    </w:p>
    <w:p w:rsidR="00000000" w:rsidDel="00000000" w:rsidP="00000000" w:rsidRDefault="00000000" w:rsidRPr="00000000" w14:paraId="00000002">
      <w:pPr>
        <w:spacing w:after="0" w:lineRule="auto"/>
        <w:ind w:left="5760" w:firstLine="720"/>
        <w:rPr>
          <w:sz w:val="44"/>
          <w:szCs w:val="44"/>
        </w:rPr>
      </w:pPr>
      <w:r w:rsidDel="00000000" w:rsidR="00000000" w:rsidRPr="00000000">
        <w:rPr>
          <w:rFonts w:ascii="Cambria" w:cs="Cambria" w:eastAsia="Cambria" w:hAnsi="Cambria"/>
          <w:b w:val="1"/>
          <w:color w:val="366091"/>
          <w:sz w:val="44"/>
          <w:szCs w:val="44"/>
          <w:rtl w:val="0"/>
        </w:rPr>
        <w:t xml:space="preserve">       December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yellow"/>
          <w:rtl w:val="0"/>
        </w:rPr>
        <w:t xml:space="preserve">Contacting Citizens Advice: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Dorset AdviceLine:  0800 144 8848          BCP AdviceLine: 0808 2787 939  </w:t>
      </w:r>
    </w:p>
    <w:p w:rsidR="00000000" w:rsidDel="00000000" w:rsidP="00000000" w:rsidRDefault="00000000" w:rsidRPr="00000000" w14:paraId="0000000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National website:  </w:t>
      </w:r>
      <w:hyperlink r:id="rId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www.citizensadvice.org.uk</w:t>
        </w:r>
      </w:hyperlink>
      <w:r w:rsidDel="00000000" w:rsidR="00000000" w:rsidRPr="00000000">
        <w:rPr>
          <w:color w:val="0000ff"/>
          <w:sz w:val="28"/>
          <w:szCs w:val="28"/>
          <w:rtl w:val="0"/>
        </w:rPr>
        <w:t xml:space="preserve">      </w:t>
      </w:r>
      <w:r w:rsidDel="00000000" w:rsidR="00000000" w:rsidRPr="00000000">
        <w:rPr>
          <w:sz w:val="28"/>
          <w:szCs w:val="28"/>
          <w:rtl w:val="0"/>
        </w:rPr>
        <w:t xml:space="preserve">AND:</w:t>
      </w:r>
    </w:p>
    <w:p w:rsidR="00000000" w:rsidDel="00000000" w:rsidP="00000000" w:rsidRDefault="00000000" w:rsidRPr="00000000" w14:paraId="0000000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sz w:val="28"/>
          <w:szCs w:val="28"/>
          <w:u w:val="single"/>
        </w:rPr>
      </w:pPr>
      <w:hyperlink r:id="rId9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https://www.citizensadvice.org.uk/debt-and-money/get-help-with-the-cost-of-living/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color w:val="000000"/>
          <w:sz w:val="28"/>
          <w:szCs w:val="28"/>
          <w:u w:val="none"/>
        </w:rPr>
      </w:pPr>
      <w:r w:rsidDel="00000000" w:rsidR="00000000" w:rsidRPr="00000000">
        <w:rPr>
          <w:color w:val="000000"/>
          <w:sz w:val="28"/>
          <w:szCs w:val="28"/>
          <w:u w:val="none"/>
          <w:rtl w:val="0"/>
        </w:rPr>
        <w:t xml:space="preserve">Local offices offer face to face, phone and email advice – for details of office locations, opening hours and email enquiry forms, go to: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Bridport &amp; district: </w:t>
      </w:r>
      <w:hyperlink r:id="rId10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https://bridportca.org.uk/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Central Dorset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[Weymouth, Dorchester, Sherborne, North Dorset]:  </w:t>
      </w:r>
      <w:hyperlink r:id="rId11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https://centraldorsetca.org.uk/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East Dorset and Purbeck: </w:t>
      </w:r>
      <w:hyperlink r:id="rId12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https://edpcitizensadvice.org.uk/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Bournemouth, Christchurch, Poole: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hyperlink r:id="rId13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https://www.citizensadvicebcp.org.uk/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green"/>
          <w:rtl w:val="0"/>
        </w:rPr>
        <w:t xml:space="preserve">Benefit checks:</w:t>
      </w:r>
      <w:r w:rsidDel="00000000" w:rsidR="00000000" w:rsidRPr="00000000">
        <w:rPr>
          <w:b w:val="1"/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0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General benefit information: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1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https://www.citizensadvice.org.uk/benefits/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to Claim:</w:t>
      </w:r>
      <w:r w:rsidDel="00000000" w:rsidR="00000000" w:rsidRPr="00000000">
        <w:rPr>
          <w:sz w:val="28"/>
          <w:szCs w:val="28"/>
          <w:rtl w:val="0"/>
        </w:rPr>
        <w:t xml:space="preserve"> national Citizens Advice helpline for Universal Credit claims: </w:t>
      </w:r>
      <w:r w:rsidDel="00000000" w:rsidR="00000000" w:rsidRPr="00000000">
        <w:rPr>
          <w:b w:val="1"/>
          <w:sz w:val="28"/>
          <w:szCs w:val="28"/>
          <w:rtl w:val="0"/>
        </w:rPr>
        <w:t xml:space="preserve">0800 144 8444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Benefits check: </w:t>
      </w:r>
      <w:r w:rsidDel="00000000" w:rsidR="00000000" w:rsidRPr="00000000">
        <w:rPr>
          <w:sz w:val="28"/>
          <w:szCs w:val="28"/>
          <w:rtl w:val="0"/>
        </w:rPr>
        <w:t xml:space="preserve">Make sure you are getting all the benefits you are entitled to. Govt link to 3 reliable online ‘calculators’:  </w:t>
      </w:r>
      <w:hyperlink r:id="rId15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https://www.gov.uk/benefits-calculators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shd w:fill="ff9900" w:val="clear"/>
          <w:rtl w:val="0"/>
        </w:rPr>
        <w:t xml:space="preserve">Pension Credit: </w:t>
      </w:r>
      <w:r w:rsidDel="00000000" w:rsidR="00000000" w:rsidRPr="00000000">
        <w:rPr>
          <w:sz w:val="28"/>
          <w:szCs w:val="28"/>
          <w:rtl w:val="0"/>
        </w:rPr>
        <w:t xml:space="preserve"> claim by </w:t>
      </w:r>
      <w:r w:rsidDel="00000000" w:rsidR="00000000" w:rsidRPr="00000000">
        <w:rPr>
          <w:b w:val="1"/>
          <w:color w:val="ff9900"/>
          <w:sz w:val="28"/>
          <w:szCs w:val="28"/>
          <w:rtl w:val="0"/>
        </w:rPr>
        <w:t xml:space="preserve">21 December</w:t>
      </w:r>
      <w:r w:rsidDel="00000000" w:rsidR="00000000" w:rsidRPr="00000000">
        <w:rPr>
          <w:sz w:val="28"/>
          <w:szCs w:val="28"/>
          <w:rtl w:val="0"/>
        </w:rPr>
        <w:t xml:space="preserve"> to qualify for Winter Fuel Payment:  </w:t>
      </w:r>
      <w:hyperlink r:id="rId16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https://www.gov.uk/pension-credit/eligibility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magenta"/>
          <w:rtl w:val="0"/>
        </w:rPr>
        <w:t xml:space="preserve">Grants: </w:t>
      </w:r>
      <w:r w:rsidDel="00000000" w:rsidR="00000000" w:rsidRPr="00000000">
        <w:rPr>
          <w:b w:val="1"/>
          <w:sz w:val="28"/>
          <w:szCs w:val="28"/>
          <w:rtl w:val="0"/>
        </w:rPr>
        <w:t xml:space="preserve"> Household Support Fund [HSF6] extended,  local schemes: </w:t>
      </w:r>
    </w:p>
    <w:p w:rsidR="00000000" w:rsidDel="00000000" w:rsidP="00000000" w:rsidRDefault="00000000" w:rsidRPr="00000000" w14:paraId="0000001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BCP Council: </w:t>
      </w:r>
      <w:r w:rsidDel="00000000" w:rsidR="00000000" w:rsidRPr="00000000">
        <w:rPr>
          <w:b w:val="1"/>
          <w:i w:val="1"/>
          <w:sz w:val="26"/>
          <w:szCs w:val="26"/>
          <w:rtl w:val="0"/>
        </w:rPr>
        <w:t xml:space="preserve">round 1 open 11 Nov - 13 Dec 2024:  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hyperlink r:id="rId17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https://www.citizensadvicebcp.org.uk/hsf/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Dorset Council: </w:t>
      </w:r>
      <w:r w:rsidDel="00000000" w:rsidR="00000000" w:rsidRPr="00000000">
        <w:rPr>
          <w:sz w:val="24"/>
          <w:szCs w:val="24"/>
          <w:rtl w:val="0"/>
        </w:rPr>
        <w:t xml:space="preserve">scheme open for those on means-tested benefits;, applications must be made via referral agencies such as Citizens Advice.</w:t>
      </w:r>
      <w:hyperlink r:id="rId1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https://www.dorsetcouncil.gov.uk/w/household-support-fund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u w:val="single"/>
        </w:rPr>
      </w:pPr>
      <w:r w:rsidDel="00000000" w:rsidR="00000000" w:rsidRPr="00000000">
        <w:rPr>
          <w:sz w:val="28"/>
          <w:szCs w:val="28"/>
          <w:rtl w:val="0"/>
        </w:rPr>
        <w:t xml:space="preserve">You can search for </w:t>
      </w:r>
      <w:r w:rsidDel="00000000" w:rsidR="00000000" w:rsidRPr="00000000">
        <w:rPr>
          <w:b w:val="1"/>
          <w:sz w:val="28"/>
          <w:szCs w:val="28"/>
          <w:rtl w:val="0"/>
        </w:rPr>
        <w:t xml:space="preserve">grants for individuals</w:t>
      </w:r>
      <w:r w:rsidDel="00000000" w:rsidR="00000000" w:rsidRPr="00000000">
        <w:rPr>
          <w:sz w:val="28"/>
          <w:szCs w:val="28"/>
          <w:rtl w:val="0"/>
        </w:rPr>
        <w:t xml:space="preserve"> in need on </w:t>
      </w:r>
      <w:r w:rsidDel="00000000" w:rsidR="00000000" w:rsidRPr="00000000">
        <w:rPr>
          <w:b w:val="1"/>
          <w:sz w:val="28"/>
          <w:szCs w:val="28"/>
          <w:rtl w:val="0"/>
        </w:rPr>
        <w:t xml:space="preserve">Turn2Us: </w:t>
      </w:r>
      <w:r w:rsidDel="00000000" w:rsidR="00000000" w:rsidRPr="00000000">
        <w:rPr>
          <w:sz w:val="28"/>
          <w:szCs w:val="28"/>
          <w:rtl w:val="0"/>
        </w:rPr>
        <w:t xml:space="preserve">  </w:t>
      </w:r>
      <w:hyperlink r:id="rId19">
        <w:r w:rsidDel="00000000" w:rsidR="00000000" w:rsidRPr="00000000">
          <w:rPr>
            <w:color w:val="0000ff"/>
            <w:u w:val="single"/>
            <w:rtl w:val="0"/>
          </w:rPr>
          <w:t xml:space="preserve">https://grants-search.turn2us.org.uk/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and locally: </w:t>
      </w:r>
      <w:hyperlink r:id="rId2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https://www.dorsetcommunityfoundation.org/apply-for-a-grant/grants-for-individuals/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shd w:fill="dbe5f1" w:val="clear"/>
          <w:rtl w:val="0"/>
        </w:rPr>
        <w:t xml:space="preserve">Government support</w:t>
      </w:r>
      <w:r w:rsidDel="00000000" w:rsidR="00000000" w:rsidRPr="00000000">
        <w:rPr>
          <w:sz w:val="28"/>
          <w:szCs w:val="28"/>
          <w:shd w:fill="dbe5f1" w:val="clear"/>
          <w:rtl w:val="0"/>
        </w:rPr>
        <w:t xml:space="preserve"> for cost of living:</w:t>
      </w:r>
      <w:r w:rsidDel="00000000" w:rsidR="00000000" w:rsidRPr="00000000">
        <w:rPr>
          <w:sz w:val="28"/>
          <w:szCs w:val="28"/>
          <w:rtl w:val="0"/>
        </w:rPr>
        <w:t xml:space="preserve"> For overview of other help and support go to the </w:t>
      </w:r>
      <w:r w:rsidDel="00000000" w:rsidR="00000000" w:rsidRPr="00000000">
        <w:rPr>
          <w:b w:val="1"/>
          <w:color w:val="000000"/>
          <w:sz w:val="28"/>
          <w:szCs w:val="28"/>
          <w:u w:val="none"/>
          <w:rtl w:val="0"/>
        </w:rPr>
        <w:t xml:space="preserve">Help for Households campaign:  </w:t>
      </w:r>
      <w:hyperlink r:id="rId21">
        <w:r w:rsidDel="00000000" w:rsidR="00000000" w:rsidRPr="00000000">
          <w:rPr>
            <w:b w:val="1"/>
            <w:color w:val="0000ff"/>
            <w:sz w:val="28"/>
            <w:szCs w:val="28"/>
            <w:u w:val="single"/>
            <w:rtl w:val="0"/>
          </w:rPr>
          <w:t xml:space="preserve">https://helpforhouseholds.campaign.gov.uk/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[NB: there are no Cost of Living payments due in 2024/5]</w:t>
      </w:r>
    </w:p>
    <w:p w:rsidR="00000000" w:rsidDel="00000000" w:rsidP="00000000" w:rsidRDefault="00000000" w:rsidRPr="00000000" w14:paraId="0000001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with Energy Bills: </w:t>
      </w:r>
      <w:r w:rsidDel="00000000" w:rsidR="00000000" w:rsidRPr="00000000">
        <w:rPr>
          <w:sz w:val="28"/>
          <w:szCs w:val="28"/>
          <w:rtl w:val="0"/>
        </w:rPr>
        <w:t xml:space="preserve">Overview:  </w:t>
      </w:r>
      <w:hyperlink r:id="rId22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https://www.gov.uk/get-help-energy-bills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  Warm Homes Discount: </w:t>
      </w:r>
      <w:hyperlink r:id="rId23">
        <w:r w:rsidDel="00000000" w:rsidR="00000000" w:rsidRPr="00000000">
          <w:rPr>
            <w:color w:val="1155cc"/>
            <w:sz w:val="26"/>
            <w:szCs w:val="26"/>
            <w:u w:val="single"/>
            <w:rtl w:val="0"/>
          </w:rPr>
          <w:t xml:space="preserve">https://www.gov.uk/the-warm-home-discount-scheme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  WHD for Park Homes: </w:t>
      </w:r>
      <w:hyperlink r:id="rId24">
        <w:r w:rsidDel="00000000" w:rsidR="00000000" w:rsidRPr="00000000">
          <w:rPr>
            <w:color w:val="1155cc"/>
            <w:sz w:val="26"/>
            <w:szCs w:val="26"/>
            <w:u w:val="single"/>
            <w:rtl w:val="0"/>
          </w:rPr>
          <w:t xml:space="preserve">https://charisgrants.com/partners/park-homes/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Energy Price Cap:  </w:t>
      </w:r>
      <w:r w:rsidDel="00000000" w:rsidR="00000000" w:rsidRPr="00000000">
        <w:rPr>
          <w:sz w:val="28"/>
          <w:szCs w:val="28"/>
          <w:rtl w:val="0"/>
        </w:rPr>
        <w:t xml:space="preserve">  This has risen by approx 10% for the period October - December 2024: </w:t>
      </w:r>
    </w:p>
    <w:p w:rsidR="00000000" w:rsidDel="00000000" w:rsidP="00000000" w:rsidRDefault="00000000" w:rsidRPr="00000000" w14:paraId="0000001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hyperlink r:id="rId2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https://www.ofgem.gov.uk/news/changes-energy-price-cap-between-1-october-31-december-2024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Energy Savings /  Efficiency: </w:t>
      </w:r>
    </w:p>
    <w:p w:rsidR="00000000" w:rsidDel="00000000" w:rsidP="00000000" w:rsidRDefault="00000000" w:rsidRPr="00000000" w14:paraId="0000002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6"/>
          <w:szCs w:val="26"/>
        </w:rPr>
      </w:pPr>
      <w:r w:rsidDel="00000000" w:rsidR="00000000" w:rsidRPr="00000000">
        <w:rPr>
          <w:sz w:val="28"/>
          <w:szCs w:val="28"/>
          <w:rtl w:val="0"/>
        </w:rPr>
        <w:t xml:space="preserve">   Healthy Homes Dorset:  </w:t>
      </w:r>
      <w:hyperlink r:id="rId26">
        <w:r w:rsidDel="00000000" w:rsidR="00000000" w:rsidRPr="00000000">
          <w:rPr>
            <w:color w:val="1155cc"/>
            <w:sz w:val="26"/>
            <w:szCs w:val="26"/>
            <w:u w:val="single"/>
            <w:rtl w:val="0"/>
          </w:rPr>
          <w:t xml:space="preserve">https://www.healthyhomesdorset.org.uk/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6"/>
          <w:szCs w:val="26"/>
        </w:rPr>
      </w:pPr>
      <w:r w:rsidDel="00000000" w:rsidR="00000000" w:rsidRPr="00000000">
        <w:rPr>
          <w:sz w:val="28"/>
          <w:szCs w:val="28"/>
          <w:rtl w:val="0"/>
        </w:rPr>
        <w:t xml:space="preserve">   Dorset Energy Advice:</w:t>
      </w:r>
      <w:r w:rsidDel="00000000" w:rsidR="00000000" w:rsidRPr="00000000">
        <w:rPr>
          <w:sz w:val="26"/>
          <w:szCs w:val="26"/>
          <w:rtl w:val="0"/>
        </w:rPr>
        <w:t xml:space="preserve"> </w:t>
      </w:r>
      <w:hyperlink r:id="rId27">
        <w:r w:rsidDel="00000000" w:rsidR="00000000" w:rsidRPr="00000000">
          <w:rPr>
            <w:color w:val="1155cc"/>
            <w:sz w:val="26"/>
            <w:szCs w:val="26"/>
            <w:u w:val="single"/>
            <w:rtl w:val="0"/>
          </w:rPr>
          <w:t xml:space="preserve">https://edpcitizensadvice.org.uk/get-advice/specialist-advice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Rule="auto"/>
        <w:rPr>
          <w:color w:val="000000"/>
          <w:sz w:val="28"/>
          <w:szCs w:val="28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color w:val="000000"/>
          <w:sz w:val="28"/>
          <w:szCs w:val="28"/>
          <w:highlight w:val="yellow"/>
          <w:u w:val="none"/>
          <w:rtl w:val="0"/>
        </w:rPr>
        <w:t xml:space="preserve">Money saving tips and ways to reduce your bills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color w:val="000000"/>
          <w:sz w:val="28"/>
          <w:szCs w:val="28"/>
          <w:u w:val="none"/>
          <w:rtl w:val="0"/>
        </w:rPr>
        <w:t xml:space="preserve">Help with Energy bills (grants etc) from Ofgem:</w:t>
      </w:r>
    </w:p>
    <w:p w:rsidR="00000000" w:rsidDel="00000000" w:rsidP="00000000" w:rsidRDefault="00000000" w:rsidRPr="00000000" w14:paraId="0000002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hyperlink r:id="rId2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https://www.ofgem.gov.uk/reduce-your-bills-schemes-and-grants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i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Social tariffs </w:t>
      </w: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[discounted bills / packages available to people in receipt of certain benefits e.g. Universal Credit, Pension Credit, Jobseeker's Allowance]: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Ofcom:</w:t>
      </w:r>
      <w:r w:rsidDel="00000000" w:rsidR="00000000" w:rsidRPr="00000000">
        <w:rPr>
          <w:sz w:val="28"/>
          <w:szCs w:val="28"/>
          <w:rtl w:val="0"/>
        </w:rPr>
        <w:t xml:space="preserve"> cheaper broadband and  phone packages: </w:t>
      </w:r>
      <w:hyperlink r:id="rId29">
        <w:r w:rsidDel="00000000" w:rsidR="00000000" w:rsidRPr="00000000">
          <w:rPr>
            <w:color w:val="0000ff"/>
            <w:u w:val="single"/>
            <w:rtl w:val="0"/>
          </w:rPr>
          <w:t xml:space="preserve">https://www.ofcom.org.uk/phones-telecoms-and-internet/advice-for-consumers/costs-and-billing/social-tariffs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Water -  help with bills: </w:t>
      </w:r>
      <w:r w:rsidDel="00000000" w:rsidR="00000000" w:rsidRPr="00000000">
        <w:rPr>
          <w:sz w:val="28"/>
          <w:szCs w:val="28"/>
          <w:rtl w:val="0"/>
        </w:rPr>
        <w:t xml:space="preserve">Wessex Water:</w:t>
      </w:r>
      <w:r w:rsidDel="00000000" w:rsidR="00000000" w:rsidRPr="00000000">
        <w:rPr>
          <w:rtl w:val="0"/>
        </w:rPr>
        <w:t xml:space="preserve">  </w:t>
      </w:r>
      <w:hyperlink r:id="rId30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https://www.wessexwater.co.uk/your-account/help-paying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Bournemouth Water: </w:t>
      </w:r>
      <w:hyperlink r:id="rId31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https://www.bournemouthwater.co.uk/bills/need-help-paying-your-bill/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Other money saving tips</w:t>
      </w:r>
    </w:p>
    <w:p w:rsidR="00000000" w:rsidDel="00000000" w:rsidP="00000000" w:rsidRDefault="00000000" w:rsidRPr="00000000" w14:paraId="0000002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Citizens Advice – if you are struggling with living costs:   </w:t>
      </w:r>
    </w:p>
    <w:p w:rsidR="00000000" w:rsidDel="00000000" w:rsidP="00000000" w:rsidRDefault="00000000" w:rsidRPr="00000000" w14:paraId="0000002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hyperlink r:id="rId32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https://www.citizensadvice.org.uk/debt-and-money/get-help-with-the-cost-of-living/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Money Saving Expert – cost of living crisis ‘survival guide’ 90+ ways to save money: </w:t>
      </w:r>
    </w:p>
    <w:p w:rsidR="00000000" w:rsidDel="00000000" w:rsidP="00000000" w:rsidRDefault="00000000" w:rsidRPr="00000000" w14:paraId="0000002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hyperlink r:id="rId33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https://www.moneysavingexpert.com/family/cost-of-living-survival-kit/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Money Helper – living on a squeezed income: </w:t>
      </w:r>
    </w:p>
    <w:p w:rsidR="00000000" w:rsidDel="00000000" w:rsidP="00000000" w:rsidRDefault="00000000" w:rsidRPr="00000000" w14:paraId="0000003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hyperlink r:id="rId3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https://www.moneyhelper.org.uk/en/money-troubles/way-forward/squeezed-income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Other ways to increase income /save money</w:t>
      </w:r>
    </w:p>
    <w:p w:rsidR="00000000" w:rsidDel="00000000" w:rsidP="00000000" w:rsidRDefault="00000000" w:rsidRPr="00000000" w14:paraId="0000003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Healthy Start Scheme</w:t>
      </w:r>
      <w:r w:rsidDel="00000000" w:rsidR="00000000" w:rsidRPr="00000000">
        <w:rPr>
          <w:sz w:val="28"/>
          <w:szCs w:val="28"/>
          <w:rtl w:val="0"/>
        </w:rPr>
        <w:t xml:space="preserve">:  vouchers for pregnant women and families with a child under 4 on low income to buy basic food items. </w:t>
      </w:r>
      <w:hyperlink r:id="rId35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https://www.healthystart.nhs.uk/how-to-apply/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with health costs: </w:t>
      </w:r>
      <w:hyperlink r:id="rId36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https://www.nhs.uk/nhs-services/help-with-health-costs/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Childcare: </w:t>
      </w:r>
      <w:hyperlink r:id="rId37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https://www.gov.uk/get-childcare</w:t>
        </w:r>
      </w:hyperlink>
      <w:r w:rsidDel="00000000" w:rsidR="00000000" w:rsidRPr="00000000">
        <w:rPr>
          <w:sz w:val="28"/>
          <w:szCs w:val="28"/>
          <w:rtl w:val="0"/>
        </w:rPr>
        <w:t xml:space="preserve"> [includes getting help with costs]</w:t>
      </w:r>
    </w:p>
    <w:p w:rsidR="00000000" w:rsidDel="00000000" w:rsidP="00000000" w:rsidRDefault="00000000" w:rsidRPr="00000000" w14:paraId="00000036">
      <w:pPr>
        <w:spacing w:after="0" w:lineRule="auto"/>
        <w:rPr>
          <w:sz w:val="28"/>
          <w:szCs w:val="28"/>
          <w:highlight w:val="cyan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cyan"/>
          <w:rtl w:val="0"/>
        </w:rPr>
        <w:t xml:space="preserve">Debt Advice: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Local Citizens Advice can offer a Debt Assessment; referral for fuller debt advice may involve a wait due to demand on services. Other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FREE</w:t>
      </w:r>
      <w:r w:rsidDel="00000000" w:rsidR="00000000" w:rsidRPr="00000000">
        <w:rPr>
          <w:sz w:val="28"/>
          <w:szCs w:val="28"/>
          <w:rtl w:val="0"/>
        </w:rPr>
        <w:t xml:space="preserve"> sources of debt help: </w:t>
      </w:r>
    </w:p>
    <w:p w:rsidR="00000000" w:rsidDel="00000000" w:rsidP="00000000" w:rsidRDefault="00000000" w:rsidRPr="00000000" w14:paraId="0000003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Citizen Advice national debt helpline:   0800 240 4420</w:t>
      </w:r>
    </w:p>
    <w:p w:rsidR="00000000" w:rsidDel="00000000" w:rsidP="00000000" w:rsidRDefault="00000000" w:rsidRPr="00000000" w14:paraId="0000003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National Debtline:  0808 808 4000</w:t>
      </w:r>
      <w:r w:rsidDel="00000000" w:rsidR="00000000" w:rsidRPr="00000000">
        <w:rPr>
          <w:sz w:val="28"/>
          <w:szCs w:val="28"/>
          <w:rtl w:val="0"/>
        </w:rPr>
        <w:t xml:space="preserve">      </w:t>
      </w:r>
      <w:hyperlink r:id="rId3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https://nationaldebtline.org/</w:t>
        </w:r>
      </w:hyperlink>
      <w:r w:rsidDel="00000000" w:rsidR="00000000" w:rsidRPr="00000000">
        <w:rPr>
          <w:sz w:val="28"/>
          <w:szCs w:val="28"/>
          <w:rtl w:val="0"/>
        </w:rPr>
        <w:t xml:space="preserve">   </w:t>
      </w:r>
    </w:p>
    <w:p w:rsidR="00000000" w:rsidDel="00000000" w:rsidP="00000000" w:rsidRDefault="00000000" w:rsidRPr="00000000" w14:paraId="0000003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StepChange:   0800 138 1111   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39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https://www.stepchange.org/#</w:t>
        </w:r>
      </w:hyperlink>
      <w:r w:rsidDel="00000000" w:rsidR="00000000" w:rsidRPr="00000000">
        <w:rPr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3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color w:val="0000ff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PayPlan:   0800 280 2816    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40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https://www.payplan.com/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Business Debt Line:  0800 197 6026 </w:t>
      </w:r>
      <w:r w:rsidDel="00000000" w:rsidR="00000000" w:rsidRPr="00000000">
        <w:rPr>
          <w:sz w:val="28"/>
          <w:szCs w:val="28"/>
          <w:rtl w:val="0"/>
        </w:rPr>
        <w:t xml:space="preserve">  </w:t>
      </w:r>
      <w:hyperlink r:id="rId41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https://businessdebtline.org/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42" w:type="default"/>
      <w:headerReference r:id="rId43" w:type="first"/>
      <w:headerReference r:id="rId44" w:type="even"/>
      <w:footerReference r:id="rId45" w:type="default"/>
      <w:footerReference r:id="rId46" w:type="first"/>
      <w:footerReference r:id="rId47" w:type="even"/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www.payplan.com/" TargetMode="External"/><Relationship Id="rId20" Type="http://schemas.openxmlformats.org/officeDocument/2006/relationships/hyperlink" Target="https://www.dorsetcommunityfoundation.org/apply-for-a-grant/grants-for-individuals/" TargetMode="External"/><Relationship Id="rId42" Type="http://schemas.openxmlformats.org/officeDocument/2006/relationships/header" Target="header1.xml"/><Relationship Id="rId41" Type="http://schemas.openxmlformats.org/officeDocument/2006/relationships/hyperlink" Target="https://businessdebtline.org/" TargetMode="External"/><Relationship Id="rId22" Type="http://schemas.openxmlformats.org/officeDocument/2006/relationships/hyperlink" Target="https://www.gov.uk/get-help-energy-bills" TargetMode="External"/><Relationship Id="rId44" Type="http://schemas.openxmlformats.org/officeDocument/2006/relationships/header" Target="header3.xml"/><Relationship Id="rId21" Type="http://schemas.openxmlformats.org/officeDocument/2006/relationships/hyperlink" Target="https://helpforhouseholds.campaign.gov.uk/" TargetMode="External"/><Relationship Id="rId43" Type="http://schemas.openxmlformats.org/officeDocument/2006/relationships/header" Target="header2.xml"/><Relationship Id="rId24" Type="http://schemas.openxmlformats.org/officeDocument/2006/relationships/hyperlink" Target="https://charisgrants.com/partners/park-homes/" TargetMode="External"/><Relationship Id="rId46" Type="http://schemas.openxmlformats.org/officeDocument/2006/relationships/footer" Target="footer2.xml"/><Relationship Id="rId23" Type="http://schemas.openxmlformats.org/officeDocument/2006/relationships/hyperlink" Target="https://www.gov.uk/the-warm-home-discount-scheme" TargetMode="External"/><Relationship Id="rId45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itizensadvice.org.uk/debt-and-money/get-help-with-the-cost-of-living/" TargetMode="External"/><Relationship Id="rId26" Type="http://schemas.openxmlformats.org/officeDocument/2006/relationships/hyperlink" Target="https://www.healthyhomesdorset.org.uk/" TargetMode="External"/><Relationship Id="rId25" Type="http://schemas.openxmlformats.org/officeDocument/2006/relationships/hyperlink" Target="https://www.ofgem.gov.uk/news/changes-energy-price-cap-between-1-october-31-december-2024" TargetMode="External"/><Relationship Id="rId47" Type="http://schemas.openxmlformats.org/officeDocument/2006/relationships/footer" Target="footer3.xml"/><Relationship Id="rId28" Type="http://schemas.openxmlformats.org/officeDocument/2006/relationships/hyperlink" Target="https://www.ofgem.gov.uk/reduce-your-bills-schemes-and-grants" TargetMode="External"/><Relationship Id="rId27" Type="http://schemas.openxmlformats.org/officeDocument/2006/relationships/hyperlink" Target="https://edpcitizensadvice.org.uk/get-advice/specialist-advice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hyperlink" Target="https://www.ofcom.org.uk/phones-telecoms-and-internet/advice-for-consumers/costs-and-billing/social-tariffs" TargetMode="External"/><Relationship Id="rId7" Type="http://schemas.openxmlformats.org/officeDocument/2006/relationships/image" Target="media/image1.png"/><Relationship Id="rId8" Type="http://schemas.openxmlformats.org/officeDocument/2006/relationships/hyperlink" Target="http://www.citizensadvice.org.uk" TargetMode="External"/><Relationship Id="rId31" Type="http://schemas.openxmlformats.org/officeDocument/2006/relationships/hyperlink" Target="https://www.bournemouthwater.co.uk/bills/need-help-paying-your-bill/" TargetMode="External"/><Relationship Id="rId30" Type="http://schemas.openxmlformats.org/officeDocument/2006/relationships/hyperlink" Target="https://www.wessexwater.co.uk/your-account/help-paying" TargetMode="External"/><Relationship Id="rId11" Type="http://schemas.openxmlformats.org/officeDocument/2006/relationships/hyperlink" Target="https://centraldorsetca.org.uk/" TargetMode="External"/><Relationship Id="rId33" Type="http://schemas.openxmlformats.org/officeDocument/2006/relationships/hyperlink" Target="https://www.moneysavingexpert.com/family/cost-of-living-survival-kit/" TargetMode="External"/><Relationship Id="rId10" Type="http://schemas.openxmlformats.org/officeDocument/2006/relationships/hyperlink" Target="https://bridportca.org.uk/" TargetMode="External"/><Relationship Id="rId32" Type="http://schemas.openxmlformats.org/officeDocument/2006/relationships/hyperlink" Target="https://www.citizensadvice.org.uk/debt-and-money/get-help-with-the-cost-of-living/" TargetMode="External"/><Relationship Id="rId13" Type="http://schemas.openxmlformats.org/officeDocument/2006/relationships/hyperlink" Target="https://www.citizensadvicebcp.org.uk/" TargetMode="External"/><Relationship Id="rId35" Type="http://schemas.openxmlformats.org/officeDocument/2006/relationships/hyperlink" Target="https://www.healthystart.nhs.uk/how-to-apply/" TargetMode="External"/><Relationship Id="rId12" Type="http://schemas.openxmlformats.org/officeDocument/2006/relationships/hyperlink" Target="https://edpcitizensadvice.org.uk/" TargetMode="External"/><Relationship Id="rId34" Type="http://schemas.openxmlformats.org/officeDocument/2006/relationships/hyperlink" Target="https://www.moneyhelper.org.uk/en/money-troubles/way-forward/squeezed-income" TargetMode="External"/><Relationship Id="rId15" Type="http://schemas.openxmlformats.org/officeDocument/2006/relationships/hyperlink" Target="https://www.gov.uk/benefits-calculators" TargetMode="External"/><Relationship Id="rId37" Type="http://schemas.openxmlformats.org/officeDocument/2006/relationships/hyperlink" Target="https://www.gov.uk/get-childcare" TargetMode="External"/><Relationship Id="rId14" Type="http://schemas.openxmlformats.org/officeDocument/2006/relationships/hyperlink" Target="https://www.citizensadvice.org.uk/benefits/" TargetMode="External"/><Relationship Id="rId36" Type="http://schemas.openxmlformats.org/officeDocument/2006/relationships/hyperlink" Target="https://www.nhs.uk/nhs-services/help-with-health-costs/" TargetMode="External"/><Relationship Id="rId17" Type="http://schemas.openxmlformats.org/officeDocument/2006/relationships/hyperlink" Target="https://www.citizensadvicebcp.org.uk/hsf/" TargetMode="External"/><Relationship Id="rId39" Type="http://schemas.openxmlformats.org/officeDocument/2006/relationships/hyperlink" Target="https://www.stepchange.org/" TargetMode="External"/><Relationship Id="rId16" Type="http://schemas.openxmlformats.org/officeDocument/2006/relationships/hyperlink" Target="https://www.gov.uk/pension-credit/eligibility" TargetMode="External"/><Relationship Id="rId38" Type="http://schemas.openxmlformats.org/officeDocument/2006/relationships/hyperlink" Target="https://nationaldebtline.org/" TargetMode="External"/><Relationship Id="rId19" Type="http://schemas.openxmlformats.org/officeDocument/2006/relationships/hyperlink" Target="https://grants-search.turn2us.org.uk/" TargetMode="External"/><Relationship Id="rId18" Type="http://schemas.openxmlformats.org/officeDocument/2006/relationships/hyperlink" Target="https://www.dorsetcouncil.gov.uk/w/household-support-fund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Zy0HXTQiftT4ZRtt3LRimt9Yvw==">CgMxLjA4AHIhMWtHVjZEaTNUSEN4U05zT1puUUFyY01DYWo0a2Vwa2NJ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